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1DA7" w:rsidRPr="00F41DA7" w:rsidRDefault="00F41DA7" w:rsidP="00F41DA7">
      <w:pPr>
        <w:tabs>
          <w:tab w:val="left" w:pos="2205"/>
        </w:tabs>
        <w:jc w:val="center"/>
        <w:rPr>
          <w:b/>
          <w:sz w:val="28"/>
          <w:szCs w:val="28"/>
        </w:rPr>
      </w:pPr>
      <w:r w:rsidRPr="00F41DA7">
        <w:rPr>
          <w:b/>
          <w:sz w:val="28"/>
          <w:szCs w:val="28"/>
        </w:rPr>
        <w:t>Seek the Glory</w:t>
      </w:r>
    </w:p>
    <w:p w:rsidR="00F41DA7" w:rsidRDefault="00F41DA7" w:rsidP="00F41DA7">
      <w:r>
        <w:t xml:space="preserve">What was a moment when you tried hard to impress someone? Did it work?  </w:t>
      </w:r>
    </w:p>
    <w:p w:rsidR="00F41DA7" w:rsidRDefault="00F41DA7" w:rsidP="00F41DA7">
      <w:r>
        <w:t xml:space="preserve"> </w:t>
      </w:r>
    </w:p>
    <w:p w:rsidR="00F41DA7" w:rsidRPr="00F41DA7" w:rsidRDefault="00F41DA7" w:rsidP="00F41DA7">
      <w:pPr>
        <w:rPr>
          <w:i/>
        </w:rPr>
      </w:pPr>
      <w:r w:rsidRPr="00F41DA7">
        <w:rPr>
          <w:i/>
        </w:rPr>
        <w:t xml:space="preserve">As we continue our journey with Jesus through the Gospel of John, we see Jesus explain that all things are pointing to the fact that He is the Son of God. And yet, the religious leaders do not believe Him. </w:t>
      </w:r>
    </w:p>
    <w:p w:rsidR="00F41DA7" w:rsidRDefault="00F41DA7" w:rsidP="00F41DA7">
      <w:r>
        <w:t xml:space="preserve"> </w:t>
      </w:r>
    </w:p>
    <w:p w:rsidR="00F41DA7" w:rsidRPr="00F41DA7" w:rsidRDefault="00F41DA7" w:rsidP="00F41DA7">
      <w:pPr>
        <w:rPr>
          <w:b/>
        </w:rPr>
      </w:pPr>
      <w:r w:rsidRPr="00F41DA7">
        <w:rPr>
          <w:b/>
        </w:rPr>
        <w:t xml:space="preserve">Read John 5:30-40 </w:t>
      </w:r>
    </w:p>
    <w:p w:rsidR="00F41DA7" w:rsidRDefault="00F41DA7" w:rsidP="00F41DA7">
      <w:r>
        <w:t xml:space="preserve">What are the different things Jesus points to as evidence (witnesses) that He is who He claims to be?  </w:t>
      </w:r>
    </w:p>
    <w:p w:rsidR="00F41DA7" w:rsidRDefault="00F41DA7" w:rsidP="00F41DA7">
      <w:r>
        <w:t xml:space="preserve"> </w:t>
      </w:r>
    </w:p>
    <w:p w:rsidR="00F41DA7" w:rsidRDefault="00F41DA7" w:rsidP="00F41DA7">
      <w:r>
        <w:t xml:space="preserve">How does Jesus criticize the religious leader’s use of their Bible? How should this inform how we read our Bibles?  </w:t>
      </w:r>
    </w:p>
    <w:p w:rsidR="00F41DA7" w:rsidRDefault="00F41DA7" w:rsidP="00F41DA7">
      <w:r>
        <w:t xml:space="preserve"> </w:t>
      </w:r>
    </w:p>
    <w:p w:rsidR="00F41DA7" w:rsidRPr="00F41DA7" w:rsidRDefault="00F41DA7" w:rsidP="00F41DA7">
      <w:pPr>
        <w:rPr>
          <w:b/>
        </w:rPr>
      </w:pPr>
      <w:r w:rsidRPr="00F41DA7">
        <w:rPr>
          <w:b/>
        </w:rPr>
        <w:t xml:space="preserve">Read John 5:41-47 </w:t>
      </w:r>
    </w:p>
    <w:p w:rsidR="00F41DA7" w:rsidRDefault="00F41DA7" w:rsidP="00F41DA7">
      <w:r>
        <w:t xml:space="preserve">How do the religious leaders know the Old Testament Scriptures so well and miss Jesus?  </w:t>
      </w:r>
    </w:p>
    <w:p w:rsidR="00F41DA7" w:rsidRDefault="00F41DA7" w:rsidP="00F41DA7">
      <w:r>
        <w:t xml:space="preserve"> </w:t>
      </w:r>
    </w:p>
    <w:p w:rsidR="00F41DA7" w:rsidRDefault="00F41DA7" w:rsidP="00F41DA7">
      <w:r>
        <w:t xml:space="preserve">Why is the desire to please people such a powerful temptation?  </w:t>
      </w:r>
    </w:p>
    <w:p w:rsidR="00F41DA7" w:rsidRDefault="00F41DA7" w:rsidP="00F41DA7">
      <w:r>
        <w:t xml:space="preserve"> </w:t>
      </w:r>
    </w:p>
    <w:p w:rsidR="00F41DA7" w:rsidRDefault="00F41DA7" w:rsidP="00F41DA7">
      <w:r>
        <w:t xml:space="preserve">Is it possible to accept the praise of others and still live for the glory of God?  </w:t>
      </w:r>
      <w:bookmarkStart w:id="0" w:name="_GoBack"/>
      <w:bookmarkEnd w:id="0"/>
    </w:p>
    <w:p w:rsidR="00F41DA7" w:rsidRDefault="00F41DA7" w:rsidP="00F41DA7">
      <w:r>
        <w:t xml:space="preserve"> </w:t>
      </w:r>
    </w:p>
    <w:p w:rsidR="00F41DA7" w:rsidRPr="00F41DA7" w:rsidRDefault="00F41DA7" w:rsidP="00F41DA7">
      <w:pPr>
        <w:rPr>
          <w:b/>
        </w:rPr>
      </w:pPr>
      <w:r w:rsidRPr="00F41DA7">
        <w:rPr>
          <w:b/>
        </w:rPr>
        <w:t>Read Acts 14:11-15</w:t>
      </w:r>
    </w:p>
    <w:p w:rsidR="00F41DA7" w:rsidRDefault="00F41DA7" w:rsidP="00F41DA7">
      <w:r>
        <w:t xml:space="preserve"> What can we learn from the Apostle Paul’s reaction to the praise of people? </w:t>
      </w:r>
    </w:p>
    <w:p w:rsidR="00F41DA7" w:rsidRDefault="00F41DA7" w:rsidP="00F41DA7">
      <w:r>
        <w:t xml:space="preserve"> </w:t>
      </w:r>
    </w:p>
    <w:p w:rsidR="00F41DA7" w:rsidRDefault="00F41DA7" w:rsidP="00F41DA7">
      <w:r>
        <w:t xml:space="preserve">How can we know if a goal or desire we have is actually for the acceptance of other people?  </w:t>
      </w:r>
    </w:p>
    <w:p w:rsidR="006E3987" w:rsidRDefault="006E3987"/>
    <w:sectPr w:rsidR="006E398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5215" w:rsidRDefault="00B85215" w:rsidP="00F41DA7">
      <w:pPr>
        <w:spacing w:after="0" w:line="240" w:lineRule="auto"/>
      </w:pPr>
      <w:r>
        <w:separator/>
      </w:r>
    </w:p>
  </w:endnote>
  <w:endnote w:type="continuationSeparator" w:id="0">
    <w:p w:rsidR="00B85215" w:rsidRDefault="00B85215" w:rsidP="00F41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5215" w:rsidRDefault="00B85215" w:rsidP="00F41DA7">
      <w:pPr>
        <w:spacing w:after="0" w:line="240" w:lineRule="auto"/>
      </w:pPr>
      <w:r>
        <w:separator/>
      </w:r>
    </w:p>
  </w:footnote>
  <w:footnote w:type="continuationSeparator" w:id="0">
    <w:p w:rsidR="00B85215" w:rsidRDefault="00B85215" w:rsidP="00F41D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DA7" w:rsidRDefault="00F41DA7" w:rsidP="00F41DA7">
    <w:r>
      <w:t xml:space="preserve">PERSONAL &amp; SMALL GROUP STUDY </w:t>
    </w:r>
  </w:p>
  <w:p w:rsidR="00F41DA7" w:rsidRDefault="00F41D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DA7"/>
    <w:rsid w:val="006E3987"/>
    <w:rsid w:val="00B85215"/>
    <w:rsid w:val="00C6115E"/>
    <w:rsid w:val="00F41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6BA96"/>
  <w15:chartTrackingRefBased/>
  <w15:docId w15:val="{0647847C-9F5A-4C4E-BACD-0FD36A6E8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1D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1DA7"/>
  </w:style>
  <w:style w:type="paragraph" w:styleId="Footer">
    <w:name w:val="footer"/>
    <w:basedOn w:val="Normal"/>
    <w:link w:val="FooterChar"/>
    <w:uiPriority w:val="99"/>
    <w:unhideWhenUsed/>
    <w:rsid w:val="00F41D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1D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149</Words>
  <Characters>852</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Brazos Point Fellowship</Company>
  <LinksUpToDate>false</LinksUpToDate>
  <CharactersWithSpaces>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ministry team</dc:creator>
  <cp:keywords/>
  <dc:description/>
  <cp:lastModifiedBy>ministry team</cp:lastModifiedBy>
  <cp:revision>1</cp:revision>
  <dcterms:created xsi:type="dcterms:W3CDTF">2022-06-20T15:14:00Z</dcterms:created>
  <dcterms:modified xsi:type="dcterms:W3CDTF">2022-06-20T15:17:00Z</dcterms:modified>
</cp:coreProperties>
</file>